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4495fe9b9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SO-TEC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SO-TEC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fabe1e31f4779"/>
      <w:footerReference xmlns:r="http://schemas.openxmlformats.org/officeDocument/2006/relationships" w:type="default" r:id="R972cf26731b1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SO-TEC HOLDING AS   ·   Org.nr 918 418 202   ·   c/o Sondre N. Eidsaune, Eyvind Løkkens veg 44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SO-TEC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fabe1e31f4779" /><Relationship Type="http://schemas.openxmlformats.org/officeDocument/2006/relationships/footer" Target="/word/footer1.xml" Id="R972cf26731b14782" /></Relationships>
</file>