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3eff34788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3553ce0fa46ef"/>
      <w:footerReference xmlns:r="http://schemas.openxmlformats.org/officeDocument/2006/relationships" w:type="default" r:id="R474db256972c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FASADE AS   ·   Org.nr 918 436 693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3553ce0fa46ef" /><Relationship Type="http://schemas.openxmlformats.org/officeDocument/2006/relationships/footer" Target="/word/footer1.xml" Id="R474db256972c409c" /></Relationships>
</file>