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fba39f574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STOR-ELVDAL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Koppang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Koppang,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STOR-ELVDAL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a3d23057b47a9"/>
      <w:footerReference xmlns:r="http://schemas.openxmlformats.org/officeDocument/2006/relationships" w:type="default" r:id="Rd7272ebeccac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STOR-ELVDAL ARBEIDERPARTI   ·   Org.nr 918 448 918   ·   c/o Jan Erik Hageler Lingjerde, Sollihøgda 22   ·   2480 KOPPANG   ·   vterjeho@hotmail.com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STOR-ELVDAL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a3d23057b47a9" /><Relationship Type="http://schemas.openxmlformats.org/officeDocument/2006/relationships/footer" Target="/word/footer1.xml" Id="Rd7272ebeccac409e" /></Relationships>
</file>