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01916eb9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ee83ac0b3dac4837"/>
      <w:footerReference xmlns:r="http://schemas.openxmlformats.org/officeDocument/2006/relationships" w:type="default" r:id="R2e2d3998307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3ac0b3dac4837" /><Relationship Type="http://schemas.openxmlformats.org/officeDocument/2006/relationships/footer" Target="/word/footer1.xml" Id="R2e2d3998307b4ac9" /></Relationships>
</file>