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2122bf21846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RÅDE REGNSKAP AS.</w:t>
      </w:r>
    </w:p>
    <w:sectPr>
      <w:headerReference xmlns:r="http://schemas.openxmlformats.org/officeDocument/2006/relationships" w:type="default" r:id="R8cca4d3b65134358"/>
      <w:footerReference xmlns:r="http://schemas.openxmlformats.org/officeDocument/2006/relationships" w:type="default" r:id="R29e33f9fb90a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RÅDE REGNSKAP AS   ·   Org.nr 918 472 371   ·   Mosseveien 60A   ·   1640 RÅDE   ·   rr@raaderegnskap.no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a4d3b65134358" /><Relationship Type="http://schemas.openxmlformats.org/officeDocument/2006/relationships/footer" Target="/word/footer1.xml" Id="R29e33f9fb90a4986" /></Relationships>
</file>