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a19d47a95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91ca518bc28740a8"/>
      <w:footerReference xmlns:r="http://schemas.openxmlformats.org/officeDocument/2006/relationships" w:type="default" r:id="R430c53d35bff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a518bc28740a8" /><Relationship Type="http://schemas.openxmlformats.org/officeDocument/2006/relationships/footer" Target="/word/footer1.xml" Id="R430c53d35bff4794" /></Relationships>
</file>