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5ac2c4a1b14b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Arnatveit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Arnatveit,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a8cf48d98d4d89"/>
      <w:footerReference xmlns:r="http://schemas.openxmlformats.org/officeDocument/2006/relationships" w:type="default" r:id="Rd7896439925546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HEKS AS   ·   Org.nr 918 487 352   ·   C/o Helseprodusenten AS, Arnatveitvegen 137   ·   5262 ARNATVEIT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a8cf48d98d4d89" /><Relationship Type="http://schemas.openxmlformats.org/officeDocument/2006/relationships/footer" Target="/word/footer1.xml" Id="Rd78964399255462b" /></Relationships>
</file>