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acf626414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0fe5135db9f746c0"/>
      <w:footerReference xmlns:r="http://schemas.openxmlformats.org/officeDocument/2006/relationships" w:type="default" r:id="R0169d8bc4675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5135db9f746c0" /><Relationship Type="http://schemas.openxmlformats.org/officeDocument/2006/relationships/footer" Target="/word/footer1.xml" Id="R0169d8bc46754b16" /></Relationships>
</file>