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2be2ecc3d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f290410ce65e4c8e"/>
      <w:footerReference xmlns:r="http://schemas.openxmlformats.org/officeDocument/2006/relationships" w:type="default" r:id="Rf55b4d65e0ed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0410ce65e4c8e" /><Relationship Type="http://schemas.openxmlformats.org/officeDocument/2006/relationships/footer" Target="/word/footer1.xml" Id="Rf55b4d65e0ed4dc1" /></Relationships>
</file>