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c49825903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02d0d28ef47b3"/>
      <w:footerReference xmlns:r="http://schemas.openxmlformats.org/officeDocument/2006/relationships" w:type="default" r:id="Rd97ce41eac41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02d0d28ef47b3" /><Relationship Type="http://schemas.openxmlformats.org/officeDocument/2006/relationships/footer" Target="/word/footer1.xml" Id="Rd97ce41eac414929" /></Relationships>
</file>