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5f9a62502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REGNSKAP AS</w:t>
      </w:r>
    </w:p>
    <w:sectPr>
      <w:headerReference xmlns:r="http://schemas.openxmlformats.org/officeDocument/2006/relationships" w:type="default" r:id="Re30b7544b2264180"/>
      <w:footerReference xmlns:r="http://schemas.openxmlformats.org/officeDocument/2006/relationships" w:type="default" r:id="Re334683daa0b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REGNSKAP AS   ·   Org.nr 918 557 830   ·   Ingeniør Rybergs gate 110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b7544b2264180" /><Relationship Type="http://schemas.openxmlformats.org/officeDocument/2006/relationships/footer" Target="/word/footer1.xml" Id="Re334683daa0b4de5" /></Relationships>
</file>