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38b694f3f3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FHS FLEXI HARBOUR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FHS FLEXI HARBOUR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5e1e21678a4db2"/>
      <w:footerReference xmlns:r="http://schemas.openxmlformats.org/officeDocument/2006/relationships" w:type="default" r:id="R57dd89d2e19d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FHS FLEXI HARBOUR SYSTEMS AS   ·   Org.nr 918 656 383   ·   c/o Arne Loland, Johan Hirschs vei 17   ·   0678 OSLO   ·   arne.loland@fhsystems.no   ·   www.fhsystems.no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FHS FLEXI HARBOUR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5e1e21678a4db2" /><Relationship Type="http://schemas.openxmlformats.org/officeDocument/2006/relationships/footer" Target="/word/footer1.xml" Id="R57dd89d2e19d48f5" /></Relationships>
</file>