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b179507d0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AQUARIUS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AQUARIUS HOLDING AS</w:t>
      </w:r>
    </w:p>
    <w:sectPr>
      <w:headerReference xmlns:r="http://schemas.openxmlformats.org/officeDocument/2006/relationships" w:type="default" r:id="R0201a0cf32854af7"/>
      <w:footerReference xmlns:r="http://schemas.openxmlformats.org/officeDocument/2006/relationships" w:type="default" r:id="R02423487010e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AQUARIUS HOLDING AS   ·   Org.nr 918 685 081   ·   c/o Ellen Stephanie Thorvaldsen, Stokksundveien 1272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1a0cf32854af7" /><Relationship Type="http://schemas.openxmlformats.org/officeDocument/2006/relationships/footer" Target="/word/footer1.xml" Id="R02423487010e419a" /></Relationships>
</file>