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e7360222e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ALEX BILMESTER AS.</w:t>
      </w:r>
    </w:p>
    <w:sectPr>
      <w:headerReference xmlns:r="http://schemas.openxmlformats.org/officeDocument/2006/relationships" w:type="default" r:id="R053179cb7d484583"/>
      <w:footerReference xmlns:r="http://schemas.openxmlformats.org/officeDocument/2006/relationships" w:type="default" r:id="R6f6f04d545e0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 BILMESTER AS   ·   Org.nr 918 704 248   ·   Stemmane 27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 BILMESTER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179cb7d484583" /><Relationship Type="http://schemas.openxmlformats.org/officeDocument/2006/relationships/footer" Target="/word/footer1.xml" Id="R6f6f04d545e047ed" /></Relationships>
</file>