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6c7e99e11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OSLOKJELLER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OSLOKJELLER BYGG AS</w:t>
      </w:r>
    </w:p>
    <w:sectPr>
      <w:headerReference xmlns:r="http://schemas.openxmlformats.org/officeDocument/2006/relationships" w:type="default" r:id="Ra12d5c90c1d8460c"/>
      <w:footerReference xmlns:r="http://schemas.openxmlformats.org/officeDocument/2006/relationships" w:type="default" r:id="R18abf3141dc8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OSLOKJELLER BYGG AS   ·   Org.nr 918 704 558   ·   Bjerkelundsveien 34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OSLOKJELLER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d5c90c1d8460c" /><Relationship Type="http://schemas.openxmlformats.org/officeDocument/2006/relationships/footer" Target="/word/footer1.xml" Id="R18abf3141dc84b06" /></Relationships>
</file>