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fb388e93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OSLOKJELLER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5a272e1b26e043fd"/>
      <w:footerReference xmlns:r="http://schemas.openxmlformats.org/officeDocument/2006/relationships" w:type="default" r:id="R078a6406bae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72e1b26e043fd" /><Relationship Type="http://schemas.openxmlformats.org/officeDocument/2006/relationships/footer" Target="/word/footer1.xml" Id="R078a6406bae54b0c" /></Relationships>
</file>