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4e833f417e4c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Trysil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Trysil,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01a91d09342e9"/>
      <w:footerReference xmlns:r="http://schemas.openxmlformats.org/officeDocument/2006/relationships" w:type="default" r:id="R7cb69b9656b442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SNY AS   ·   Org.nr 918 785 000   ·   Bergevegen 53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01a91d09342e9" /><Relationship Type="http://schemas.openxmlformats.org/officeDocument/2006/relationships/footer" Target="/word/footer1.xml" Id="R7cb69b9656b4422b" /></Relationships>
</file>