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cd2acf633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cb97c5be8b7f4d3d"/>
      <w:footerReference xmlns:r="http://schemas.openxmlformats.org/officeDocument/2006/relationships" w:type="default" r:id="R922a2cdbddf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c5be8b7f4d3d" /><Relationship Type="http://schemas.openxmlformats.org/officeDocument/2006/relationships/footer" Target="/word/footer1.xml" Id="R922a2cdbddf748cf" /></Relationships>
</file>