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3fad11c2e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CDE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CDE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212297fd14c4b"/>
      <w:footerReference xmlns:r="http://schemas.openxmlformats.org/officeDocument/2006/relationships" w:type="default" r:id="R197b72d0ea86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CDE INVESTMENTS AS   ·   Org.nr 918 853 049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CDE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212297fd14c4b" /><Relationship Type="http://schemas.openxmlformats.org/officeDocument/2006/relationships/footer" Target="/word/footer1.xml" Id="R197b72d0ea8640ae" /></Relationships>
</file>