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3e6b3ab2b64b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PRESTSETRA SKORGEDALEN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PRESTSETRA SKORGEDALEN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38c5afcefe4838"/>
      <w:footerReference xmlns:r="http://schemas.openxmlformats.org/officeDocument/2006/relationships" w:type="default" r:id="Rbc5fa554567c45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PRESTSETRA SKORGEDALEN AS   ·   Org.nr 918 858 970   ·   Havnegata 3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PRESTSETRA SKORGEDALEN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38c5afcefe4838" /><Relationship Type="http://schemas.openxmlformats.org/officeDocument/2006/relationships/footer" Target="/word/footer1.xml" Id="Rbc5fa554567c45b0" /></Relationships>
</file>