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1cacecdf04c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HØGREIST AS</w:t>
      </w:r>
    </w:p>
    <w:sectPr>
      <w:headerReference xmlns:r="http://schemas.openxmlformats.org/officeDocument/2006/relationships" w:type="default" r:id="R271cbcc618bf48f4"/>
      <w:footerReference xmlns:r="http://schemas.openxmlformats.org/officeDocument/2006/relationships" w:type="default" r:id="Ra60955093fac4e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HØGREIST AS   ·   Org.nr 918 860 673   ·   Åsringen 34   ·   5417 STORD   ·   jonas.landro@gmail.com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HØGREIST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1cbcc618bf48f4" /><Relationship Type="http://schemas.openxmlformats.org/officeDocument/2006/relationships/footer" Target="/word/footer1.xml" Id="Ra60955093fac4e66" /></Relationships>
</file>