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95b49e631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WESLAYAN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WESLAYAN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a5bbd3c484ab0"/>
      <w:footerReference xmlns:r="http://schemas.openxmlformats.org/officeDocument/2006/relationships" w:type="default" r:id="Re2a86689e3dd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a5bbd3c484ab0" /><Relationship Type="http://schemas.openxmlformats.org/officeDocument/2006/relationships/footer" Target="/word/footer1.xml" Id="Re2a86689e3dd4604" /></Relationships>
</file>