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409e5cbec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026ddc64ae3a4cd8"/>
      <w:footerReference xmlns:r="http://schemas.openxmlformats.org/officeDocument/2006/relationships" w:type="default" r:id="R62305e2071f9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ddc64ae3a4cd8" /><Relationship Type="http://schemas.openxmlformats.org/officeDocument/2006/relationships/footer" Target="/word/footer1.xml" Id="R62305e2071f94a58" /></Relationships>
</file>