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d0bf77a6e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PORTCAP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PORTCAP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2c0ac16a324c51"/>
      <w:footerReference xmlns:r="http://schemas.openxmlformats.org/officeDocument/2006/relationships" w:type="default" r:id="R220c282cee9e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c0ac16a324c51" /><Relationship Type="http://schemas.openxmlformats.org/officeDocument/2006/relationships/footer" Target="/word/footer1.xml" Id="R220c282cee9e4181" /></Relationships>
</file>