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ad4987a9c44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PORTCAP AS, org.nr 918 899 332,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PORTCAP AS</w:t>
      </w:r>
    </w:p>
    <w:sectPr>
      <w:headerReference xmlns:r="http://schemas.openxmlformats.org/officeDocument/2006/relationships" w:type="default" r:id="Rfb7243e8d0354d56"/>
      <w:footerReference xmlns:r="http://schemas.openxmlformats.org/officeDocument/2006/relationships" w:type="default" r:id="R3cb9f61ea3f3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7243e8d0354d56" /><Relationship Type="http://schemas.openxmlformats.org/officeDocument/2006/relationships/footer" Target="/word/footer1.xml" Id="R3cb9f61ea3f3445c" /></Relationships>
</file>