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570da9cf4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2e429afb30424da9"/>
      <w:footerReference xmlns:r="http://schemas.openxmlformats.org/officeDocument/2006/relationships" w:type="default" r:id="R0d2744705f11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29afb30424da9" /><Relationship Type="http://schemas.openxmlformats.org/officeDocument/2006/relationships/footer" Target="/word/footer1.xml" Id="R0d2744705f11472a" /></Relationships>
</file>