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f1f7acc30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OLAF HUSBY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OLAF HUSBY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7cdbfb7b94be5"/>
      <w:footerReference xmlns:r="http://schemas.openxmlformats.org/officeDocument/2006/relationships" w:type="default" r:id="Rbd39847b3eb2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HUSBY HOLDING AS   ·   Org.nr 919 005 203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HUSBY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7cdbfb7b94be5" /><Relationship Type="http://schemas.openxmlformats.org/officeDocument/2006/relationships/footer" Target="/word/footer1.xml" Id="Rbd39847b3eb248d0" /></Relationships>
</file>