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0575ab859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6e2dad09a10a4fbb"/>
      <w:footerReference xmlns:r="http://schemas.openxmlformats.org/officeDocument/2006/relationships" w:type="default" r:id="R545f84aa42ec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ad09a10a4fbb" /><Relationship Type="http://schemas.openxmlformats.org/officeDocument/2006/relationships/footer" Target="/word/footer1.xml" Id="R545f84aa42ec4b50" /></Relationships>
</file>