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9a01dd124841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Union Paper Co Ltd AS, org.nr 919 045 310,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Union Paper Co Ltd AS</w:t>
      </w:r>
    </w:p>
    <w:sectPr>
      <w:headerReference xmlns:r="http://schemas.openxmlformats.org/officeDocument/2006/relationships" w:type="default" r:id="Rc701d29fde2a4bed"/>
      <w:footerReference xmlns:r="http://schemas.openxmlformats.org/officeDocument/2006/relationships" w:type="default" r:id="Rd4d982f7dedd45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Union Paper Co Ltd AS   ·   Org.nr 919 045 310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Union Paper Co Ltd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01d29fde2a4bed" /><Relationship Type="http://schemas.openxmlformats.org/officeDocument/2006/relationships/footer" Target="/word/footer1.xml" Id="Rd4d982f7dedd45e5" /></Relationships>
</file>