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b4847f05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f25696eb3dd346f5"/>
      <w:footerReference xmlns:r="http://schemas.openxmlformats.org/officeDocument/2006/relationships" w:type="default" r:id="R2dd01d3d050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696eb3dd346f5" /><Relationship Type="http://schemas.openxmlformats.org/officeDocument/2006/relationships/footer" Target="/word/footer1.xml" Id="R2dd01d3d05054211" /></Relationships>
</file>