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a5abadba540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NYBRUKET UTEANLEGG AS, org.nr 919 076 607,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NYBRUKET UTEANLEGG AS</w:t>
      </w:r>
    </w:p>
    <w:sectPr>
      <w:headerReference xmlns:r="http://schemas.openxmlformats.org/officeDocument/2006/relationships" w:type="default" r:id="R2bcf6296bbaa45c4"/>
      <w:footerReference xmlns:r="http://schemas.openxmlformats.org/officeDocument/2006/relationships" w:type="default" r:id="Rcc252a97e9c4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NYBRUKET UTEANLEGG AS   ·   Org.nr 919 076 607   ·   Rognstadvegen 35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NYBRUKET UTEANLEGG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f6296bbaa45c4" /><Relationship Type="http://schemas.openxmlformats.org/officeDocument/2006/relationships/footer" Target="/word/footer1.xml" Id="Rcc252a97e9c44e97" /></Relationships>
</file>