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7007fad8e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RRO AS, org.nr 919 086 688,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41bd802c92044931"/>
      <w:footerReference xmlns:r="http://schemas.openxmlformats.org/officeDocument/2006/relationships" w:type="default" r:id="Rf72e86dc7658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d802c92044931" /><Relationship Type="http://schemas.openxmlformats.org/officeDocument/2006/relationships/footer" Target="/word/footer1.xml" Id="Rf72e86dc765849a9" /></Relationships>
</file>