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aee050af9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4c3cae3aedd4605"/>
      <w:footerReference xmlns:r="http://schemas.openxmlformats.org/officeDocument/2006/relationships" w:type="default" r:id="R801cab2e8cbd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3cae3aedd4605" /><Relationship Type="http://schemas.openxmlformats.org/officeDocument/2006/relationships/footer" Target="/word/footer1.xml" Id="R801cab2e8cbd4c2d" /></Relationships>
</file>