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fad76c78047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2bcb9021425945cf"/>
      <w:footerReference xmlns:r="http://schemas.openxmlformats.org/officeDocument/2006/relationships" w:type="default" r:id="Rd8228d7cf2c3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b9021425945cf" /><Relationship Type="http://schemas.openxmlformats.org/officeDocument/2006/relationships/footer" Target="/word/footer1.xml" Id="Rd8228d7cf2c34e06" /></Relationships>
</file>