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0224a17cb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6e03fe96d6404cfe"/>
      <w:footerReference xmlns:r="http://schemas.openxmlformats.org/officeDocument/2006/relationships" w:type="default" r:id="Rec62468f9545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3fe96d6404cfe" /><Relationship Type="http://schemas.openxmlformats.org/officeDocument/2006/relationships/footer" Target="/word/footer1.xml" Id="Rec62468f95454181" /></Relationships>
</file>