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910778988844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NORLINK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NORLINK GRUPPEN AS</w:t>
      </w:r>
    </w:p>
    <w:sectPr>
      <w:headerReference xmlns:r="http://schemas.openxmlformats.org/officeDocument/2006/relationships" w:type="default" r:id="Rdbd1ad2a12e74900"/>
      <w:footerReference xmlns:r="http://schemas.openxmlformats.org/officeDocument/2006/relationships" w:type="default" r:id="R45d9f724abc545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NORLINK GRUPPEN AS   ·   Org.nr 919 099 011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NORLINK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1ad2a12e74900" /><Relationship Type="http://schemas.openxmlformats.org/officeDocument/2006/relationships/footer" Target="/word/footer1.xml" Id="R45d9f724abc54514" /></Relationships>
</file>