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c661c7b10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STILLASER</w:t>
      </w:r>
    </w:p>
    <w:sectPr>
      <w:headerReference xmlns:r="http://schemas.openxmlformats.org/officeDocument/2006/relationships" w:type="default" r:id="R2c45358c62b94b05"/>
      <w:footerReference xmlns:r="http://schemas.openxmlformats.org/officeDocument/2006/relationships" w:type="default" r:id="R6320ee444ac1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STILLASER   ·   Org.nr 919 137 258   ·   Schleppegrells gate 7   ·   0556 OSLO   ·   Tlf. 23 12 23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STILLASER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5358c62b94b05" /><Relationship Type="http://schemas.openxmlformats.org/officeDocument/2006/relationships/footer" Target="/word/footer1.xml" Id="R6320ee444ac14b67" /></Relationships>
</file>