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305fa2e6f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d788de7a204d4ef4"/>
      <w:footerReference xmlns:r="http://schemas.openxmlformats.org/officeDocument/2006/relationships" w:type="default" r:id="R7de048b0d318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8de7a204d4ef4" /><Relationship Type="http://schemas.openxmlformats.org/officeDocument/2006/relationships/footer" Target="/word/footer1.xml" Id="R7de048b0d3184bb1" /></Relationships>
</file>