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83d9517f0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2703c74c48ee4074"/>
      <w:footerReference xmlns:r="http://schemas.openxmlformats.org/officeDocument/2006/relationships" w:type="default" r:id="R3099ce0f5a3f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3c74c48ee4074" /><Relationship Type="http://schemas.openxmlformats.org/officeDocument/2006/relationships/footer" Target="/word/footer1.xml" Id="R3099ce0f5a3f40f9" /></Relationships>
</file>