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89fb74962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PRAE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PRAE AS</w:t>
      </w:r>
    </w:p>
    <w:sectPr>
      <w:headerReference xmlns:r="http://schemas.openxmlformats.org/officeDocument/2006/relationships" w:type="default" r:id="R6119e7edb39d4803"/>
      <w:footerReference xmlns:r="http://schemas.openxmlformats.org/officeDocument/2006/relationships" w:type="default" r:id="Rddc6e281f0c1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PRAE AS   ·   Org.nr 919 200 855   ·   Havnegata 4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9e7edb39d4803" /><Relationship Type="http://schemas.openxmlformats.org/officeDocument/2006/relationships/footer" Target="/word/footer1.xml" Id="Rddc6e281f0c143d6" /></Relationships>
</file>