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9402a6a4e847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IHLEN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IHLEN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316f07e17649b7"/>
      <w:footerReference xmlns:r="http://schemas.openxmlformats.org/officeDocument/2006/relationships" w:type="default" r:id="Ra11b96a27e0344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IHLEN CONSULT AS   ·   Org.nr 919 202 025   ·   c/o Bjørn Erik Ihlen, Dagaliveien 44   ·   0783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IHLEN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316f07e17649b7" /><Relationship Type="http://schemas.openxmlformats.org/officeDocument/2006/relationships/footer" Target="/word/footer1.xml" Id="Ra11b96a27e0344f4" /></Relationships>
</file>