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26763fe4a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WIESO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WIESO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e9294d5c454183"/>
      <w:footerReference xmlns:r="http://schemas.openxmlformats.org/officeDocument/2006/relationships" w:type="default" r:id="R445474d5062d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WIESO AS   ·   Org.nr 919 206 586   ·   Hans Kiærs gate 1E   ·   3041 DRAMMEN   ·   post@wieso.no   ·   wieso.no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WIESO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e9294d5c454183" /><Relationship Type="http://schemas.openxmlformats.org/officeDocument/2006/relationships/footer" Target="/word/footer1.xml" Id="R445474d5062d49ee" /></Relationships>
</file>