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52279056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7effd8ad24b2e"/>
      <w:footerReference xmlns:r="http://schemas.openxmlformats.org/officeDocument/2006/relationships" w:type="default" r:id="R7836b87f111c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7effd8ad24b2e" /><Relationship Type="http://schemas.openxmlformats.org/officeDocument/2006/relationships/footer" Target="/word/footer1.xml" Id="R7836b87f111c43b4" /></Relationships>
</file>