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1aff74fc5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BOLIGRÅD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BOLIGRÅD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3624cf9df4fc7"/>
      <w:footerReference xmlns:r="http://schemas.openxmlformats.org/officeDocument/2006/relationships" w:type="default" r:id="R568fae749139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BOLIGRÅD AS   ·   Org.nr 919 258 829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BOLIGRÅD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3624cf9df4fc7" /><Relationship Type="http://schemas.openxmlformats.org/officeDocument/2006/relationships/footer" Target="/word/footer1.xml" Id="R568fae74913945bc" /></Relationships>
</file>