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bf5ca336e84b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RENTAL AS</w:t>
      </w:r>
    </w:p>
    <w:sectPr>
      <w:headerReference xmlns:r="http://schemas.openxmlformats.org/officeDocument/2006/relationships" w:type="default" r:id="Rb516369b9b524239"/>
      <w:footerReference xmlns:r="http://schemas.openxmlformats.org/officeDocument/2006/relationships" w:type="default" r:id="R01ce8028c1c84c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RENTAL AS   ·   Org.nr 919 278 625   ·   Mjåvannsvegen 125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RENTAL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16369b9b524239" /><Relationship Type="http://schemas.openxmlformats.org/officeDocument/2006/relationships/footer" Target="/word/footer1.xml" Id="R01ce8028c1c84c12" /></Relationships>
</file>