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1c7c91f70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 REVISJON AS</w:t>
      </w:r>
    </w:p>
    <w:sectPr>
      <w:headerReference xmlns:r="http://schemas.openxmlformats.org/officeDocument/2006/relationships" w:type="default" r:id="R490c479d87c44ddb"/>
      <w:footerReference xmlns:r="http://schemas.openxmlformats.org/officeDocument/2006/relationships" w:type="default" r:id="Redde955e885f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REVISJON AS   ·   Org.nr 919 314 443   ·   Orstadbakken 42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c479d87c44ddb" /><Relationship Type="http://schemas.openxmlformats.org/officeDocument/2006/relationships/footer" Target="/word/footer1.xml" Id="Redde955e885f423a" /></Relationships>
</file>