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589d4ce76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6b8f10b4cc4f66"/>
      <w:footerReference xmlns:r="http://schemas.openxmlformats.org/officeDocument/2006/relationships" w:type="default" r:id="Rb02688249a7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b8f10b4cc4f66" /><Relationship Type="http://schemas.openxmlformats.org/officeDocument/2006/relationships/footer" Target="/word/footer1.xml" Id="Rb02688249a754055" /></Relationships>
</file>