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ce025c4b643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STIANSEN EIENDOM AS</w:t>
      </w:r>
    </w:p>
    <w:sectPr>
      <w:headerReference xmlns:r="http://schemas.openxmlformats.org/officeDocument/2006/relationships" w:type="default" r:id="Rf8ace53d71354ed3"/>
      <w:footerReference xmlns:r="http://schemas.openxmlformats.org/officeDocument/2006/relationships" w:type="default" r:id="Rb60daad1e5d1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STIANSEN EIENDOM AS   ·   Org.nr 919 346 051   ·   Porsveien 12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ce53d71354ed3" /><Relationship Type="http://schemas.openxmlformats.org/officeDocument/2006/relationships/footer" Target="/word/footer1.xml" Id="Rb60daad1e5d14380" /></Relationships>
</file>