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d53374b67c41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LAURENT MAHIEU HOLDING AS</w:t>
      </w:r>
    </w:p>
    <w:sectPr>
      <w:headerReference xmlns:r="http://schemas.openxmlformats.org/officeDocument/2006/relationships" w:type="default" r:id="R893a01fd97cb4125"/>
      <w:footerReference xmlns:r="http://schemas.openxmlformats.org/officeDocument/2006/relationships" w:type="default" r:id="Ra4251f3ed065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LAURENT MAHIEU HOLDING AS   ·   Org.nr 919 382 198   ·   Oscars gate 43   ·   0258 OSLO   ·   laurent.mahieu@gmail.com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LAURENT MAHIEU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3a01fd97cb4125" /><Relationship Type="http://schemas.openxmlformats.org/officeDocument/2006/relationships/footer" Target="/word/footer1.xml" Id="Ra4251f3ed0654c09" /></Relationships>
</file>