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7c301f0b0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bd68f796c43ad"/>
      <w:footerReference xmlns:r="http://schemas.openxmlformats.org/officeDocument/2006/relationships" w:type="default" r:id="Rbd90cb144e64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ARNØ HOLDING AS   ·   Org.nr 919 417 277   ·   Vinjes gate 5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bd68f796c43ad" /><Relationship Type="http://schemas.openxmlformats.org/officeDocument/2006/relationships/footer" Target="/word/footer1.xml" Id="Rbd90cb144e644b06" /></Relationships>
</file>